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9B" w:rsidRDefault="0005089B">
      <w:pPr>
        <w:wordWrap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60168A">
        <w:rPr>
          <w:rFonts w:ascii="ＭＳ 明朝" w:hint="eastAsia"/>
        </w:rPr>
        <w:t>８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 w:rsidR="00B410C0">
        <w:rPr>
          <w:rFonts w:ascii="ＭＳ 明朝" w:hint="eastAsia"/>
        </w:rPr>
        <w:t>第</w:t>
      </w:r>
      <w:r w:rsidR="00B93CF0"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5089B" w:rsidRDefault="0005089B">
      <w:pPr>
        <w:wordWrap w:val="0"/>
        <w:spacing w:after="120"/>
        <w:jc w:val="center"/>
        <w:rPr>
          <w:rFonts w:ascii="ＭＳ 明朝"/>
        </w:rPr>
      </w:pPr>
      <w:r>
        <w:rPr>
          <w:rFonts w:ascii="ＭＳ 明朝" w:hint="eastAsia"/>
        </w:rPr>
        <w:t>基準の特例適用申請書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551"/>
        <w:gridCol w:w="5103"/>
      </w:tblGrid>
      <w:tr w:rsidR="0005089B">
        <w:trPr>
          <w:cantSplit/>
          <w:trHeight w:val="3459"/>
        </w:trPr>
        <w:tc>
          <w:tcPr>
            <w:tcW w:w="10206" w:type="dxa"/>
            <w:gridSpan w:val="4"/>
            <w:vAlign w:val="center"/>
          </w:tcPr>
          <w:p w:rsidR="0005089B" w:rsidRDefault="0005089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</w:t>
            </w:r>
          </w:p>
          <w:p w:rsidR="0005089B" w:rsidRDefault="0005089B">
            <w:pPr>
              <w:wordWrap w:val="0"/>
              <w:rPr>
                <w:rFonts w:ascii="ＭＳ 明朝"/>
              </w:rPr>
            </w:pPr>
          </w:p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埼玉東部消防組合</w:t>
            </w:r>
          </w:p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D8651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消防署長　　　宛て</w:t>
            </w:r>
          </w:p>
          <w:p w:rsidR="0005089B" w:rsidRDefault="0005089B">
            <w:pPr>
              <w:wordWrap w:val="0"/>
              <w:rPr>
                <w:rFonts w:ascii="ＭＳ 明朝"/>
              </w:rPr>
            </w:pPr>
          </w:p>
          <w:p w:rsidR="0005089B" w:rsidRDefault="0005089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申請</w:t>
            </w:r>
            <w:r>
              <w:rPr>
                <w:rFonts w:ascii="ＭＳ 明朝" w:hint="eastAsia"/>
              </w:rPr>
              <w:t xml:space="preserve">者　　　　　　　　　　　　</w:t>
            </w:r>
          </w:p>
          <w:p w:rsidR="0005089B" w:rsidRDefault="0005089B">
            <w:pPr>
              <w:wordWrap w:val="0"/>
              <w:jc w:val="right"/>
              <w:rPr>
                <w:rFonts w:ascii="ＭＳ 明朝"/>
              </w:rPr>
            </w:pPr>
          </w:p>
          <w:p w:rsidR="0005089B" w:rsidRDefault="0005089B">
            <w:pPr>
              <w:wordWrap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210"/>
                <w:u w:val="single"/>
              </w:rPr>
              <w:t>住</w:t>
            </w:r>
            <w:r>
              <w:rPr>
                <w:rFonts w:ascii="ＭＳ 明朝" w:hint="eastAsia"/>
                <w:u w:val="single"/>
              </w:rPr>
              <w:t xml:space="preserve">所　　　　　　　　　　　　</w:t>
            </w:r>
          </w:p>
          <w:p w:rsidR="0005089B" w:rsidRDefault="0005089B">
            <w:pPr>
              <w:wordWrap w:val="0"/>
              <w:jc w:val="right"/>
              <w:rPr>
                <w:rFonts w:ascii="ＭＳ 明朝"/>
              </w:rPr>
            </w:pPr>
          </w:p>
          <w:p w:rsidR="0005089B" w:rsidRDefault="0005089B">
            <w:pPr>
              <w:wordWrap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210"/>
                <w:u w:val="single"/>
              </w:rPr>
              <w:t>氏</w:t>
            </w:r>
            <w:r w:rsidR="005B676E">
              <w:rPr>
                <w:rFonts w:ascii="ＭＳ 明朝" w:hint="eastAsia"/>
                <w:u w:val="single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ascii="ＭＳ 明朝" w:hint="eastAsia"/>
                <w:u w:val="single"/>
              </w:rPr>
              <w:t xml:space="preserve">　</w:t>
            </w:r>
          </w:p>
          <w:p w:rsidR="0005089B" w:rsidRDefault="0005089B">
            <w:pPr>
              <w:wordWrap w:val="0"/>
              <w:rPr>
                <w:rFonts w:ascii="ＭＳ 明朝"/>
              </w:rPr>
            </w:pPr>
          </w:p>
          <w:p w:rsidR="0005089B" w:rsidRDefault="00B93CF0">
            <w:pPr>
              <w:tabs>
                <w:tab w:val="left" w:pos="6422"/>
              </w:tabs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消防法施行令第</w:t>
            </w:r>
            <w:r>
              <w:rPr>
                <w:rFonts w:ascii="ＭＳ 明朝"/>
              </w:rPr>
              <w:t>32</w:t>
            </w:r>
            <w:r w:rsidR="0005089B">
              <w:rPr>
                <w:rFonts w:ascii="ＭＳ 明朝" w:hint="eastAsia"/>
              </w:rPr>
              <w:t>条の規定による特例の適用を受けたいので申請します。</w:t>
            </w:r>
          </w:p>
        </w:tc>
      </w:tr>
      <w:tr w:rsidR="0005089B">
        <w:trPr>
          <w:cantSplit/>
          <w:trHeight w:val="645"/>
        </w:trPr>
        <w:tc>
          <w:tcPr>
            <w:tcW w:w="851" w:type="dxa"/>
            <w:vMerge w:val="restart"/>
            <w:tcBorders>
              <w:bottom w:val="nil"/>
            </w:tcBorders>
            <w:textDirection w:val="tbRlV"/>
            <w:vAlign w:val="center"/>
          </w:tcPr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防火対象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1701" w:type="dxa"/>
            <w:vAlign w:val="center"/>
          </w:tcPr>
          <w:p w:rsidR="0005089B" w:rsidRDefault="0005089B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654" w:type="dxa"/>
            <w:gridSpan w:val="2"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5089B">
        <w:trPr>
          <w:cantSplit/>
          <w:trHeight w:val="659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05089B" w:rsidRDefault="0005089B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7654" w:type="dxa"/>
            <w:gridSpan w:val="2"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5089B">
        <w:trPr>
          <w:cantSplit/>
          <w:trHeight w:val="1202"/>
        </w:trPr>
        <w:tc>
          <w:tcPr>
            <w:tcW w:w="851" w:type="dxa"/>
            <w:vMerge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05089B" w:rsidRDefault="0005089B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構造・規模</w:t>
            </w:r>
          </w:p>
        </w:tc>
        <w:tc>
          <w:tcPr>
            <w:tcW w:w="7654" w:type="dxa"/>
            <w:gridSpan w:val="2"/>
            <w:vAlign w:val="center"/>
          </w:tcPr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耐火・準耐火・その他</w:t>
            </w:r>
          </w:p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</w:p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階数　　／　　建築面積　　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  <w:r>
              <w:rPr>
                <w:rFonts w:ascii="ＭＳ 明朝" w:hint="eastAsia"/>
              </w:rPr>
              <w:t xml:space="preserve">，延べ面積　　　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</w:tc>
      </w:tr>
      <w:tr w:rsidR="0005089B">
        <w:trPr>
          <w:cantSplit/>
          <w:trHeight w:val="854"/>
        </w:trPr>
        <w:tc>
          <w:tcPr>
            <w:tcW w:w="2552" w:type="dxa"/>
            <w:gridSpan w:val="2"/>
            <w:vAlign w:val="center"/>
          </w:tcPr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特例適用対象等</w:t>
            </w:r>
          </w:p>
        </w:tc>
        <w:tc>
          <w:tcPr>
            <w:tcW w:w="7654" w:type="dxa"/>
            <w:gridSpan w:val="2"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5089B">
        <w:trPr>
          <w:cantSplit/>
          <w:trHeight w:val="2164"/>
        </w:trPr>
        <w:tc>
          <w:tcPr>
            <w:tcW w:w="851" w:type="dxa"/>
            <w:textDirection w:val="tbRlV"/>
            <w:vAlign w:val="center"/>
          </w:tcPr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"/>
              </w:rPr>
              <w:t>申請事項及び理由</w:t>
            </w:r>
            <w:r>
              <w:rPr>
                <w:rFonts w:ascii="ＭＳ 明朝" w:hint="eastAsia"/>
              </w:rPr>
              <w:t>等</w:t>
            </w:r>
          </w:p>
        </w:tc>
        <w:tc>
          <w:tcPr>
            <w:tcW w:w="9355" w:type="dxa"/>
            <w:gridSpan w:val="3"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5089B">
        <w:trPr>
          <w:trHeight w:val="408"/>
        </w:trPr>
        <w:tc>
          <w:tcPr>
            <w:tcW w:w="5103" w:type="dxa"/>
            <w:gridSpan w:val="3"/>
            <w:vAlign w:val="center"/>
          </w:tcPr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315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103" w:type="dxa"/>
            <w:vAlign w:val="center"/>
          </w:tcPr>
          <w:p w:rsidR="0005089B" w:rsidRDefault="0005089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315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05089B">
        <w:trPr>
          <w:trHeight w:val="2077"/>
        </w:trPr>
        <w:tc>
          <w:tcPr>
            <w:tcW w:w="5103" w:type="dxa"/>
            <w:gridSpan w:val="3"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05089B" w:rsidRDefault="0005089B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5089B" w:rsidRDefault="0005089B">
      <w:pPr>
        <w:wordWrap w:val="0"/>
        <w:spacing w:before="60"/>
        <w:rPr>
          <w:rFonts w:ascii="ＭＳ 明朝"/>
        </w:rPr>
      </w:pPr>
      <w:r>
        <w:rPr>
          <w:rFonts w:ascii="ＭＳ 明朝" w:hint="eastAsia"/>
          <w:spacing w:val="-52"/>
        </w:rPr>
        <w:t xml:space="preserve">　</w:t>
      </w:r>
      <w:r>
        <w:rPr>
          <w:rFonts w:ascii="ＭＳ 明朝" w:hint="eastAsia"/>
          <w:spacing w:val="52"/>
        </w:rPr>
        <w:t>備考</w:t>
      </w:r>
      <w:r>
        <w:rPr>
          <w:rFonts w:ascii="ＭＳ 明朝" w:hint="eastAsia"/>
        </w:rPr>
        <w:t>１　※の欄は、記入しないこと。</w:t>
      </w:r>
    </w:p>
    <w:p w:rsidR="0005089B" w:rsidRDefault="0005089B" w:rsidP="00D63FBE">
      <w:pPr>
        <w:wordWrap w:val="0"/>
        <w:rPr>
          <w:rFonts w:ascii="ＭＳ 明朝"/>
        </w:rPr>
      </w:pPr>
      <w:r>
        <w:rPr>
          <w:rFonts w:ascii="ＭＳ 明朝" w:hint="eastAsia"/>
          <w:spacing w:val="52"/>
        </w:rPr>
        <w:t xml:space="preserve">　</w:t>
      </w:r>
      <w:r>
        <w:rPr>
          <w:rFonts w:ascii="ＭＳ 明朝" w:hint="eastAsia"/>
        </w:rPr>
        <w:t xml:space="preserve">　　２　特例適用対象等の欄には、特例を受けようとする消防用設備等を記入すること。</w:t>
      </w:r>
    </w:p>
    <w:sectPr w:rsidR="0005089B" w:rsidSect="00D63FBE">
      <w:pgSz w:w="11906" w:h="16838" w:code="9"/>
      <w:pgMar w:top="1701" w:right="851" w:bottom="1701" w:left="85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8C" w:rsidRDefault="00FA008C">
      <w:r>
        <w:separator/>
      </w:r>
    </w:p>
  </w:endnote>
  <w:endnote w:type="continuationSeparator" w:id="0">
    <w:p w:rsidR="00FA008C" w:rsidRDefault="00FA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8C" w:rsidRDefault="00FA008C">
      <w:r>
        <w:separator/>
      </w:r>
    </w:p>
  </w:footnote>
  <w:footnote w:type="continuationSeparator" w:id="0">
    <w:p w:rsidR="00FA008C" w:rsidRDefault="00FA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16E1"/>
    <w:multiLevelType w:val="multilevel"/>
    <w:tmpl w:val="68169C46"/>
    <w:lvl w:ilvl="0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41"/>
    <w:rsid w:val="0005089B"/>
    <w:rsid w:val="000E1379"/>
    <w:rsid w:val="00127D2B"/>
    <w:rsid w:val="001646F5"/>
    <w:rsid w:val="001C5586"/>
    <w:rsid w:val="001D668B"/>
    <w:rsid w:val="003C09AC"/>
    <w:rsid w:val="004A1CDE"/>
    <w:rsid w:val="005B676E"/>
    <w:rsid w:val="0060168A"/>
    <w:rsid w:val="006C5E59"/>
    <w:rsid w:val="00707B0D"/>
    <w:rsid w:val="007E475B"/>
    <w:rsid w:val="00801ED7"/>
    <w:rsid w:val="00907F36"/>
    <w:rsid w:val="00AA1C41"/>
    <w:rsid w:val="00B410C0"/>
    <w:rsid w:val="00B93CF0"/>
    <w:rsid w:val="00BF3489"/>
    <w:rsid w:val="00C21397"/>
    <w:rsid w:val="00CF0397"/>
    <w:rsid w:val="00D018D0"/>
    <w:rsid w:val="00D63FBE"/>
    <w:rsid w:val="00D7653D"/>
    <w:rsid w:val="00D86517"/>
    <w:rsid w:val="00DD00D4"/>
    <w:rsid w:val="00E90FC5"/>
    <w:rsid w:val="00EE3800"/>
    <w:rsid w:val="00F60311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01775"/>
  <w14:defaultImageDpi w14:val="0"/>
  <w15:docId w15:val="{3C7785BE-785E-441C-AD9A-66F744A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○久喜地区消防組合建築許可等の同意事務処理規程</vt:lpstr>
    </vt:vector>
  </TitlesOfParts>
  <Company>ぎょうせい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○久喜地区消防組合建築許可等の同意事務処理規程</dc:title>
  <dc:creator>中村直季</dc:creator>
  <cp:lastModifiedBy>埼玉東部消防組合</cp:lastModifiedBy>
  <cp:revision>3</cp:revision>
  <cp:lastPrinted>2013-03-21T04:19:00Z</cp:lastPrinted>
  <dcterms:created xsi:type="dcterms:W3CDTF">2017-04-13T06:34:00Z</dcterms:created>
  <dcterms:modified xsi:type="dcterms:W3CDTF">2023-07-31T10:41:00Z</dcterms:modified>
</cp:coreProperties>
</file>